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12BB" w14:textId="5A779355" w:rsidR="0029686F" w:rsidRPr="001D2677" w:rsidRDefault="00DD4A4C" w:rsidP="0029686F">
      <w:pPr>
        <w:pStyle w:val="NoSpacing"/>
        <w:rPr>
          <w:rFonts w:ascii="Bookman Old Style" w:eastAsia="GungsuhChe" w:hAnsi="Bookman Old Style"/>
          <w:sz w:val="20"/>
          <w:szCs w:val="20"/>
        </w:rPr>
      </w:pPr>
      <w:r w:rsidRPr="001D2677">
        <w:rPr>
          <w:rFonts w:ascii="Bookman Old Style" w:eastAsia="GungsuhChe" w:hAnsi="Bookman Old Style"/>
          <w:sz w:val="20"/>
          <w:szCs w:val="20"/>
        </w:rPr>
        <w:t xml:space="preserve">Thank You for selecting </w:t>
      </w:r>
      <w:r w:rsidRPr="00EA3034">
        <w:rPr>
          <w:rFonts w:ascii="Bookman Old Style" w:eastAsia="GungsuhChe" w:hAnsi="Bookman Old Style"/>
          <w:b/>
        </w:rPr>
        <w:t>Tekoa Community Center</w:t>
      </w:r>
      <w:r w:rsidRPr="001D2677">
        <w:rPr>
          <w:rFonts w:ascii="Bookman Old Style" w:eastAsia="GungsuhChe" w:hAnsi="Bookman Old Style"/>
          <w:sz w:val="20"/>
          <w:szCs w:val="20"/>
        </w:rPr>
        <w:t xml:space="preserve"> for your meeting and event needs. To ensure maintenance of our facility, the following </w:t>
      </w:r>
      <w:r w:rsidRPr="001D2677">
        <w:rPr>
          <w:rFonts w:ascii="Bookman Old Style" w:eastAsia="GungsuhChe" w:hAnsi="Bookman Old Style"/>
          <w:b/>
          <w:sz w:val="20"/>
          <w:szCs w:val="20"/>
        </w:rPr>
        <w:t>guidelines</w:t>
      </w:r>
      <w:r w:rsidRPr="001D2677">
        <w:rPr>
          <w:rFonts w:ascii="Bookman Old Style" w:eastAsia="GungsuhChe" w:hAnsi="Bookman Old Style"/>
          <w:sz w:val="20"/>
          <w:szCs w:val="20"/>
        </w:rPr>
        <w:t xml:space="preserve"> are listed:</w:t>
      </w:r>
      <w:r w:rsidR="00933342" w:rsidRPr="001D2677">
        <w:rPr>
          <w:rFonts w:ascii="Bookman Old Style" w:eastAsia="GungsuhChe" w:hAnsi="Bookman Old Style"/>
          <w:sz w:val="20"/>
          <w:szCs w:val="20"/>
        </w:rPr>
        <w:t xml:space="preserve">  Maximum occupancy is</w:t>
      </w:r>
      <w:r w:rsidR="004469F0">
        <w:rPr>
          <w:rFonts w:ascii="Bookman Old Style" w:eastAsia="GungsuhChe" w:hAnsi="Bookman Old Style"/>
          <w:sz w:val="20"/>
          <w:szCs w:val="20"/>
        </w:rPr>
        <w:t xml:space="preserve"> 300</w:t>
      </w:r>
      <w:r w:rsidRPr="001D2677">
        <w:rPr>
          <w:rFonts w:ascii="Bookman Old Style" w:eastAsia="GungsuhChe" w:hAnsi="Bookman Old Style"/>
          <w:sz w:val="20"/>
          <w:szCs w:val="20"/>
        </w:rPr>
        <w:t>.</w:t>
      </w:r>
      <w:r w:rsidR="004469F0">
        <w:rPr>
          <w:rFonts w:ascii="Bookman Old Style" w:eastAsia="GungsuhChe" w:hAnsi="Bookman Old Style"/>
          <w:sz w:val="20"/>
          <w:szCs w:val="20"/>
        </w:rPr>
        <w:t xml:space="preserve"> (Please follow Department of Health guidelines.)</w:t>
      </w:r>
    </w:p>
    <w:p w14:paraId="216E8067" w14:textId="77777777" w:rsidR="004602D5" w:rsidRPr="001D2677" w:rsidRDefault="004602D5" w:rsidP="004602D5">
      <w:pPr>
        <w:pStyle w:val="NoSpacing"/>
        <w:rPr>
          <w:sz w:val="20"/>
          <w:szCs w:val="20"/>
        </w:rPr>
      </w:pPr>
    </w:p>
    <w:p w14:paraId="2740BB8C" w14:textId="77777777" w:rsidR="0084499D" w:rsidRDefault="00DF3B13" w:rsidP="0084499D">
      <w:pPr>
        <w:rPr>
          <w:rFonts w:ascii="Bookman Old Style" w:hAnsi="Bookman Old Style"/>
          <w:sz w:val="20"/>
          <w:szCs w:val="20"/>
        </w:rPr>
      </w:pPr>
      <w:r w:rsidRPr="001D2677">
        <w:rPr>
          <w:rFonts w:ascii="Bookman Old Style" w:hAnsi="Bookman Old Style"/>
          <w:b/>
          <w:sz w:val="20"/>
          <w:szCs w:val="20"/>
        </w:rPr>
        <w:t xml:space="preserve">Animals: </w:t>
      </w:r>
      <w:r w:rsidRPr="001D2677">
        <w:rPr>
          <w:rFonts w:ascii="Bookman Old Style" w:hAnsi="Bookman Old Style"/>
          <w:sz w:val="20"/>
          <w:szCs w:val="20"/>
        </w:rPr>
        <w:t xml:space="preserve">Only Service and Law Enforcement </w:t>
      </w:r>
      <w:r w:rsidR="00A3137D" w:rsidRPr="001D2677">
        <w:rPr>
          <w:rFonts w:ascii="Bookman Old Style" w:hAnsi="Bookman Old Style"/>
          <w:sz w:val="20"/>
          <w:szCs w:val="20"/>
        </w:rPr>
        <w:t xml:space="preserve">dogs </w:t>
      </w:r>
      <w:r w:rsidRPr="001D2677">
        <w:rPr>
          <w:rFonts w:ascii="Bookman Old Style" w:hAnsi="Bookman Old Style"/>
          <w:sz w:val="20"/>
          <w:szCs w:val="20"/>
        </w:rPr>
        <w:t xml:space="preserve">are allowed.  </w:t>
      </w:r>
      <w:r w:rsidR="00112642">
        <w:rPr>
          <w:rFonts w:ascii="Bookman Old Style" w:hAnsi="Bookman Old Style"/>
          <w:sz w:val="20"/>
          <w:szCs w:val="20"/>
        </w:rPr>
        <w:t>Please carry</w:t>
      </w:r>
      <w:r w:rsidR="00A3137D" w:rsidRPr="001D2677">
        <w:rPr>
          <w:rFonts w:ascii="Bookman Old Style" w:hAnsi="Bookman Old Style"/>
          <w:sz w:val="20"/>
          <w:szCs w:val="20"/>
        </w:rPr>
        <w:t xml:space="preserve"> cer</w:t>
      </w:r>
      <w:r w:rsidR="00F7704F" w:rsidRPr="001D2677">
        <w:rPr>
          <w:rFonts w:ascii="Bookman Old Style" w:hAnsi="Bookman Old Style"/>
          <w:sz w:val="20"/>
          <w:szCs w:val="20"/>
        </w:rPr>
        <w:t>tification</w:t>
      </w:r>
      <w:r w:rsidR="00A3137D" w:rsidRPr="001D2677">
        <w:rPr>
          <w:rFonts w:ascii="Bookman Old Style" w:hAnsi="Bookman Old Style"/>
          <w:sz w:val="20"/>
          <w:szCs w:val="20"/>
        </w:rPr>
        <w:t xml:space="preserve">. </w:t>
      </w:r>
      <w:r w:rsidR="005F78FE" w:rsidRPr="001D2677">
        <w:rPr>
          <w:rFonts w:ascii="Bookman Old Style" w:hAnsi="Bookman Old Style"/>
          <w:sz w:val="20"/>
          <w:szCs w:val="20"/>
        </w:rPr>
        <w:t xml:space="preserve"> </w:t>
      </w:r>
      <w:r w:rsidRPr="001D2677">
        <w:rPr>
          <w:rFonts w:ascii="Bookman Old Style" w:hAnsi="Bookman Old Style"/>
          <w:sz w:val="20"/>
          <w:szCs w:val="20"/>
        </w:rPr>
        <w:t>A service dog is individually trained to perform tasks for persons with disabilities.  Pets, therapy (comfor</w:t>
      </w:r>
      <w:r w:rsidR="005F78FE" w:rsidRPr="001D2677">
        <w:rPr>
          <w:rFonts w:ascii="Bookman Old Style" w:hAnsi="Bookman Old Style"/>
          <w:sz w:val="20"/>
          <w:szCs w:val="20"/>
        </w:rPr>
        <w:t>t) animals</w:t>
      </w:r>
      <w:r w:rsidR="00AA60FE" w:rsidRPr="001D2677">
        <w:rPr>
          <w:rFonts w:ascii="Bookman Old Style" w:hAnsi="Bookman Old Style"/>
          <w:sz w:val="20"/>
          <w:szCs w:val="20"/>
        </w:rPr>
        <w:t xml:space="preserve"> </w:t>
      </w:r>
      <w:r w:rsidR="005F78FE" w:rsidRPr="001D2677">
        <w:rPr>
          <w:rFonts w:ascii="Bookman Old Style" w:hAnsi="Bookman Old Style"/>
          <w:sz w:val="20"/>
          <w:szCs w:val="20"/>
        </w:rPr>
        <w:t>are not permitted because of</w:t>
      </w:r>
      <w:r w:rsidR="00AA60FE" w:rsidRPr="001D2677">
        <w:rPr>
          <w:rFonts w:ascii="Bookman Old Style" w:hAnsi="Bookman Old Style"/>
          <w:sz w:val="20"/>
          <w:szCs w:val="20"/>
        </w:rPr>
        <w:t xml:space="preserve"> security and health reasons.</w:t>
      </w:r>
      <w:r w:rsidR="00DD4A4C" w:rsidRPr="001D2677">
        <w:rPr>
          <w:rFonts w:ascii="Bookman Old Style" w:hAnsi="Bookman Old Style"/>
          <w:sz w:val="20"/>
          <w:szCs w:val="20"/>
        </w:rPr>
        <w:t xml:space="preserve">                                               </w:t>
      </w:r>
      <w:r w:rsidR="00FA138B" w:rsidRPr="001D2677">
        <w:rPr>
          <w:rFonts w:ascii="Bookman Old Style" w:hAnsi="Bookman Old Style"/>
          <w:sz w:val="20"/>
          <w:szCs w:val="20"/>
        </w:rPr>
        <w:t xml:space="preserve">  </w:t>
      </w:r>
      <w:r w:rsidR="0084499D">
        <w:rPr>
          <w:rFonts w:ascii="Bookman Old Style" w:hAnsi="Bookman Old Style"/>
          <w:sz w:val="20"/>
          <w:szCs w:val="20"/>
        </w:rPr>
        <w:t xml:space="preserve">                                                            </w:t>
      </w:r>
    </w:p>
    <w:p w14:paraId="7967B250" w14:textId="1B5423DD" w:rsidR="002A4C0C" w:rsidRPr="00997F18" w:rsidRDefault="0084499D" w:rsidP="0084499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color w:val="FF0000"/>
          <w:sz w:val="20"/>
          <w:szCs w:val="20"/>
        </w:rPr>
        <w:t xml:space="preserve"> </w:t>
      </w:r>
      <w:r w:rsidR="002A4C0C">
        <w:rPr>
          <w:rFonts w:ascii="Bookman Old Style" w:hAnsi="Bookman Old Style"/>
          <w:b/>
          <w:sz w:val="20"/>
          <w:szCs w:val="20"/>
        </w:rPr>
        <w:t xml:space="preserve">Caterer: </w:t>
      </w:r>
      <w:r w:rsidR="002A4C0C">
        <w:rPr>
          <w:rFonts w:ascii="Bookman Old Style" w:hAnsi="Bookman Old Style"/>
          <w:sz w:val="20"/>
          <w:szCs w:val="20"/>
        </w:rPr>
        <w:t>Highly recommended.  If you hire a caterer</w:t>
      </w:r>
      <w:r w:rsidR="00C32E88">
        <w:rPr>
          <w:rFonts w:ascii="Bookman Old Style" w:hAnsi="Bookman Old Style"/>
          <w:sz w:val="20"/>
          <w:szCs w:val="20"/>
        </w:rPr>
        <w:t>,</w:t>
      </w:r>
      <w:r w:rsidR="002A4C0C">
        <w:rPr>
          <w:rFonts w:ascii="Bookman Old Style" w:hAnsi="Bookman Old Style"/>
          <w:sz w:val="20"/>
          <w:szCs w:val="20"/>
        </w:rPr>
        <w:t xml:space="preserve"> </w:t>
      </w:r>
      <w:r w:rsidR="00284016">
        <w:rPr>
          <w:rFonts w:ascii="Bookman Old Style" w:hAnsi="Bookman Old Style"/>
          <w:sz w:val="20"/>
          <w:szCs w:val="20"/>
        </w:rPr>
        <w:t xml:space="preserve">Tekoa </w:t>
      </w:r>
      <w:r w:rsidR="002A4C0C">
        <w:rPr>
          <w:rFonts w:ascii="Bookman Old Style" w:hAnsi="Bookman Old Style"/>
          <w:sz w:val="20"/>
          <w:szCs w:val="20"/>
        </w:rPr>
        <w:t>City Hall will need the following licenses.</w:t>
      </w:r>
      <w:r>
        <w:rPr>
          <w:rFonts w:ascii="Bookman Old Style" w:hAnsi="Bookman Old Style"/>
          <w:sz w:val="20"/>
          <w:szCs w:val="20"/>
        </w:rPr>
        <w:t xml:space="preserve">              </w:t>
      </w:r>
      <w:r w:rsidR="0011248D" w:rsidRPr="00A62B0A">
        <w:rPr>
          <w:rFonts w:ascii="Bookman Old Style" w:hAnsi="Bookman Old Style"/>
          <w:color w:val="FF0000"/>
          <w:sz w:val="20"/>
          <w:szCs w:val="20"/>
        </w:rPr>
        <w:t>*</w:t>
      </w:r>
      <w:r w:rsidR="002A4C0C" w:rsidRPr="00A62B0A">
        <w:rPr>
          <w:rFonts w:ascii="Bookman Old Style" w:hAnsi="Bookman Old Style"/>
          <w:color w:val="FF0000"/>
          <w:sz w:val="20"/>
          <w:szCs w:val="20"/>
        </w:rPr>
        <w:t>Washington State Liquor B</w:t>
      </w:r>
      <w:r w:rsidR="00485799" w:rsidRPr="00A62B0A">
        <w:rPr>
          <w:rFonts w:ascii="Bookman Old Style" w:hAnsi="Bookman Old Style"/>
          <w:color w:val="FF0000"/>
          <w:sz w:val="20"/>
          <w:szCs w:val="20"/>
        </w:rPr>
        <w:t>oard (Special Event and Banquet</w:t>
      </w:r>
      <w:r w:rsidR="002A4C0C" w:rsidRPr="00A62B0A">
        <w:rPr>
          <w:rFonts w:ascii="Bookman Old Style" w:hAnsi="Bookman Old Style"/>
          <w:color w:val="FF0000"/>
          <w:sz w:val="20"/>
          <w:szCs w:val="20"/>
        </w:rPr>
        <w:t xml:space="preserve"> license.)  </w:t>
      </w:r>
      <w:r w:rsidR="00520A5F" w:rsidRPr="00A62B0A">
        <w:rPr>
          <w:rFonts w:ascii="Bookman Old Style" w:hAnsi="Bookman Old Style"/>
          <w:color w:val="FF0000"/>
          <w:sz w:val="20"/>
          <w:szCs w:val="20"/>
        </w:rPr>
        <w:t xml:space="preserve">Ask if </w:t>
      </w:r>
      <w:r w:rsidRPr="00A62B0A">
        <w:rPr>
          <w:rFonts w:ascii="Bookman Old Style" w:hAnsi="Bookman Old Style"/>
          <w:color w:val="FF0000"/>
          <w:sz w:val="20"/>
          <w:szCs w:val="20"/>
        </w:rPr>
        <w:t>they have a bartender’s license</w:t>
      </w:r>
      <w:r w:rsidR="001E4F1B">
        <w:rPr>
          <w:rFonts w:ascii="Bookman Old Style" w:hAnsi="Bookman Old Style"/>
          <w:color w:val="FF0000"/>
          <w:sz w:val="20"/>
          <w:szCs w:val="20"/>
        </w:rPr>
        <w:t xml:space="preserve"> *aka Washington MAST License</w:t>
      </w:r>
      <w:r w:rsidRPr="00A62B0A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11248D" w:rsidRPr="00A62B0A">
        <w:rPr>
          <w:rFonts w:ascii="Bookman Old Style" w:hAnsi="Bookman Old Style"/>
          <w:color w:val="FF0000"/>
          <w:sz w:val="20"/>
          <w:szCs w:val="20"/>
        </w:rPr>
        <w:t>*</w:t>
      </w:r>
      <w:r w:rsidR="002A4C0C" w:rsidRPr="00A62B0A">
        <w:rPr>
          <w:rFonts w:ascii="Bookman Old Style" w:hAnsi="Bookman Old Style"/>
          <w:color w:val="FF0000"/>
          <w:sz w:val="20"/>
          <w:szCs w:val="20"/>
        </w:rPr>
        <w:t xml:space="preserve">Washington State Food </w:t>
      </w:r>
      <w:r w:rsidR="00997F18" w:rsidRPr="00A62B0A">
        <w:rPr>
          <w:rFonts w:ascii="Bookman Old Style" w:hAnsi="Bookman Old Style"/>
          <w:color w:val="FF0000"/>
          <w:sz w:val="20"/>
          <w:szCs w:val="20"/>
        </w:rPr>
        <w:t xml:space="preserve">Handlers </w:t>
      </w:r>
      <w:r w:rsidR="002A4C0C" w:rsidRPr="00A62B0A">
        <w:rPr>
          <w:rFonts w:ascii="Bookman Old Style" w:hAnsi="Bookman Old Style"/>
          <w:color w:val="FF0000"/>
          <w:sz w:val="20"/>
          <w:szCs w:val="20"/>
        </w:rPr>
        <w:t>Permit.</w:t>
      </w:r>
      <w:r w:rsidR="00997F18" w:rsidRPr="00A62B0A">
        <w:rPr>
          <w:rFonts w:ascii="Bookman Old Style" w:hAnsi="Bookman Old Style"/>
          <w:color w:val="FF0000"/>
          <w:sz w:val="20"/>
          <w:szCs w:val="20"/>
        </w:rPr>
        <w:t xml:space="preserve"> </w:t>
      </w:r>
    </w:p>
    <w:p w14:paraId="1A3099B5" w14:textId="46ADC071" w:rsidR="00554801" w:rsidRDefault="00DD7ABE" w:rsidP="0029686F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Individuals may purchase a </w:t>
      </w:r>
      <w:r w:rsidRPr="00F978C8">
        <w:rPr>
          <w:rFonts w:ascii="Bookman Old Style" w:hAnsi="Bookman Old Style"/>
          <w:color w:val="FF0000"/>
          <w:sz w:val="20"/>
          <w:szCs w:val="20"/>
        </w:rPr>
        <w:t>special occasion lic</w:t>
      </w:r>
      <w:r w:rsidR="00F978C8" w:rsidRPr="00F978C8">
        <w:rPr>
          <w:rFonts w:ascii="Bookman Old Style" w:hAnsi="Bookman Old Style"/>
          <w:color w:val="FF0000"/>
          <w:sz w:val="20"/>
          <w:szCs w:val="20"/>
        </w:rPr>
        <w:t>ens</w:t>
      </w:r>
      <w:r w:rsidRPr="00F978C8">
        <w:rPr>
          <w:rFonts w:ascii="Bookman Old Style" w:hAnsi="Bookman Old Style"/>
          <w:color w:val="FF0000"/>
          <w:sz w:val="20"/>
          <w:szCs w:val="20"/>
        </w:rPr>
        <w:t xml:space="preserve">e </w:t>
      </w:r>
      <w:r>
        <w:rPr>
          <w:rFonts w:ascii="Bookman Old Style" w:hAnsi="Bookman Old Style"/>
          <w:sz w:val="20"/>
          <w:szCs w:val="20"/>
        </w:rPr>
        <w:t xml:space="preserve">for </w:t>
      </w:r>
      <w:r w:rsidRPr="00090FC6">
        <w:rPr>
          <w:rFonts w:ascii="Bookman Old Style" w:hAnsi="Bookman Old Style"/>
          <w:b/>
          <w:sz w:val="20"/>
          <w:szCs w:val="20"/>
        </w:rPr>
        <w:t>$60 a day</w:t>
      </w:r>
      <w:r>
        <w:rPr>
          <w:rFonts w:ascii="Bookman Old Style" w:hAnsi="Bookman Old Style"/>
          <w:sz w:val="20"/>
          <w:szCs w:val="20"/>
        </w:rPr>
        <w:t xml:space="preserve">, per location and allow sales of </w:t>
      </w:r>
      <w:r w:rsidRPr="004C1894">
        <w:rPr>
          <w:rFonts w:ascii="Bookman Old Style" w:hAnsi="Bookman Old Style"/>
          <w:sz w:val="20"/>
          <w:szCs w:val="20"/>
        </w:rPr>
        <w:t xml:space="preserve">spirits, beer and wine </w:t>
      </w:r>
      <w:r>
        <w:rPr>
          <w:rFonts w:ascii="Bookman Old Style" w:hAnsi="Bookman Old Style"/>
          <w:sz w:val="20"/>
          <w:szCs w:val="20"/>
        </w:rPr>
        <w:t>on premise</w:t>
      </w:r>
      <w:r w:rsidR="0084499D">
        <w:rPr>
          <w:rFonts w:ascii="Bookman Old Style" w:hAnsi="Bookman Old Style"/>
          <w:sz w:val="20"/>
          <w:szCs w:val="20"/>
        </w:rPr>
        <w:t>s</w:t>
      </w:r>
      <w:r>
        <w:rPr>
          <w:rFonts w:ascii="Bookman Old Style" w:hAnsi="Bookman Old Style"/>
          <w:sz w:val="20"/>
          <w:szCs w:val="20"/>
        </w:rPr>
        <w:t>.  Special occasion licenses are l</w:t>
      </w:r>
      <w:r w:rsidR="00F978C8">
        <w:rPr>
          <w:rFonts w:ascii="Bookman Old Style" w:hAnsi="Bookman Old Style"/>
          <w:sz w:val="20"/>
          <w:szCs w:val="20"/>
        </w:rPr>
        <w:t xml:space="preserve">imited to 12 single day events </w:t>
      </w:r>
      <w:r>
        <w:rPr>
          <w:rFonts w:ascii="Bookman Old Style" w:hAnsi="Bookman Old Style"/>
          <w:sz w:val="20"/>
          <w:szCs w:val="20"/>
        </w:rPr>
        <w:t xml:space="preserve">per calendar year. License must be applied for 60 days before the </w:t>
      </w:r>
      <w:r w:rsidR="00CC6276" w:rsidRPr="0084499D">
        <w:rPr>
          <w:rFonts w:ascii="Bookman Old Style" w:hAnsi="Bookman Old Style"/>
          <w:sz w:val="20"/>
          <w:szCs w:val="20"/>
        </w:rPr>
        <w:t>fund-raising</w:t>
      </w:r>
      <w:r w:rsidR="00F978C8" w:rsidRPr="0084499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event.</w:t>
      </w:r>
      <w:r w:rsidR="00F978C8">
        <w:rPr>
          <w:rFonts w:ascii="Bookman Old Style" w:hAnsi="Bookman Old Style"/>
          <w:sz w:val="20"/>
          <w:szCs w:val="20"/>
        </w:rPr>
        <w:t xml:space="preserve"> </w:t>
      </w:r>
    </w:p>
    <w:p w14:paraId="558564EF" w14:textId="77777777" w:rsidR="00174A55" w:rsidRPr="004C1894" w:rsidRDefault="00174A55" w:rsidP="0029686F">
      <w:pPr>
        <w:pStyle w:val="NoSpacing"/>
        <w:rPr>
          <w:rFonts w:ascii="Bookman Old Style" w:hAnsi="Bookman Old Style"/>
          <w:sz w:val="20"/>
          <w:szCs w:val="20"/>
        </w:rPr>
      </w:pPr>
    </w:p>
    <w:p w14:paraId="797DF6CB" w14:textId="77777777" w:rsidR="00F978C8" w:rsidRDefault="00F978C8" w:rsidP="0029686F">
      <w:pPr>
        <w:pStyle w:val="NoSpacing"/>
        <w:rPr>
          <w:rFonts w:ascii="Bookman Old Style" w:hAnsi="Bookman Old Style"/>
          <w:sz w:val="20"/>
          <w:szCs w:val="20"/>
        </w:rPr>
      </w:pPr>
      <w:r w:rsidRPr="004C1894">
        <w:rPr>
          <w:rFonts w:ascii="Bookman Old Style" w:hAnsi="Bookman Old Style"/>
          <w:sz w:val="20"/>
          <w:szCs w:val="20"/>
        </w:rPr>
        <w:t xml:space="preserve">A </w:t>
      </w:r>
      <w:r w:rsidRPr="00090FC6">
        <w:rPr>
          <w:rFonts w:ascii="Bookman Old Style" w:hAnsi="Bookman Old Style"/>
          <w:color w:val="FF0000"/>
          <w:sz w:val="20"/>
          <w:szCs w:val="20"/>
        </w:rPr>
        <w:t>ba</w:t>
      </w:r>
      <w:r w:rsidR="0087354F" w:rsidRPr="00090FC6">
        <w:rPr>
          <w:rFonts w:ascii="Bookman Old Style" w:hAnsi="Bookman Old Style"/>
          <w:color w:val="FF0000"/>
          <w:sz w:val="20"/>
          <w:szCs w:val="20"/>
        </w:rPr>
        <w:t xml:space="preserve">nquet permit </w:t>
      </w:r>
      <w:r w:rsidR="0087354F" w:rsidRPr="004C1894">
        <w:rPr>
          <w:rFonts w:ascii="Bookman Old Style" w:hAnsi="Bookman Old Style"/>
          <w:sz w:val="20"/>
          <w:szCs w:val="20"/>
        </w:rPr>
        <w:t>is a private, invi</w:t>
      </w:r>
      <w:r w:rsidRPr="004C1894">
        <w:rPr>
          <w:rFonts w:ascii="Bookman Old Style" w:hAnsi="Bookman Old Style"/>
          <w:sz w:val="20"/>
          <w:szCs w:val="20"/>
        </w:rPr>
        <w:t>ta</w:t>
      </w:r>
      <w:r w:rsidR="0087354F" w:rsidRPr="004C1894">
        <w:rPr>
          <w:rFonts w:ascii="Bookman Old Style" w:hAnsi="Bookman Old Style"/>
          <w:sz w:val="20"/>
          <w:szCs w:val="20"/>
        </w:rPr>
        <w:t>t</w:t>
      </w:r>
      <w:r w:rsidRPr="004C1894">
        <w:rPr>
          <w:rFonts w:ascii="Bookman Old Style" w:hAnsi="Bookman Old Style"/>
          <w:sz w:val="20"/>
          <w:szCs w:val="20"/>
        </w:rPr>
        <w:t>ion on</w:t>
      </w:r>
      <w:r w:rsidR="0087354F" w:rsidRPr="004C1894">
        <w:rPr>
          <w:rFonts w:ascii="Bookman Old Style" w:hAnsi="Bookman Old Style"/>
          <w:sz w:val="20"/>
          <w:szCs w:val="20"/>
        </w:rPr>
        <w:t>l</w:t>
      </w:r>
      <w:r w:rsidRPr="004C1894">
        <w:rPr>
          <w:rFonts w:ascii="Bookman Old Style" w:hAnsi="Bookman Old Style"/>
          <w:sz w:val="20"/>
          <w:szCs w:val="20"/>
        </w:rPr>
        <w:t xml:space="preserve">y event (not open or advertised to the public.) The liquor </w:t>
      </w:r>
      <w:r w:rsidR="0087354F" w:rsidRPr="004C1894">
        <w:rPr>
          <w:rFonts w:ascii="Bookman Old Style" w:hAnsi="Bookman Old Style"/>
          <w:sz w:val="20"/>
          <w:szCs w:val="20"/>
        </w:rPr>
        <w:t xml:space="preserve">spirits, </w:t>
      </w:r>
      <w:r>
        <w:rPr>
          <w:rFonts w:ascii="Bookman Old Style" w:hAnsi="Bookman Old Style"/>
          <w:sz w:val="20"/>
          <w:szCs w:val="20"/>
        </w:rPr>
        <w:t>allowed that may include, for example, the cost of dinner</w:t>
      </w:r>
      <w:r w:rsidR="003776C5">
        <w:rPr>
          <w:rFonts w:ascii="Bookman Old Style" w:hAnsi="Bookman Old Style"/>
          <w:sz w:val="20"/>
          <w:szCs w:val="20"/>
        </w:rPr>
        <w:t>,</w:t>
      </w:r>
      <w:r>
        <w:rPr>
          <w:rFonts w:ascii="Bookman Old Style" w:hAnsi="Bookman Old Style"/>
          <w:sz w:val="20"/>
          <w:szCs w:val="20"/>
        </w:rPr>
        <w:t xml:space="preserve"> liquor and entertainment. To assure participants receive an equ</w:t>
      </w:r>
      <w:r w:rsidR="00CB4FCA"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/>
          <w:sz w:val="20"/>
          <w:szCs w:val="20"/>
        </w:rPr>
        <w:t>l share, tickets exchange for drink may be issue</w:t>
      </w:r>
      <w:r w:rsidR="00852F8D">
        <w:rPr>
          <w:rFonts w:ascii="Bookman Old Style" w:hAnsi="Bookman Old Style"/>
          <w:sz w:val="20"/>
          <w:szCs w:val="20"/>
        </w:rPr>
        <w:t>d</w:t>
      </w:r>
      <w:r w:rsidR="0087354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as part of the package price.  No separate or additional</w:t>
      </w:r>
      <w:r w:rsidR="00404DDE">
        <w:rPr>
          <w:rFonts w:ascii="Bookman Old Style" w:hAnsi="Bookman Old Style"/>
          <w:sz w:val="20"/>
          <w:szCs w:val="20"/>
        </w:rPr>
        <w:t xml:space="preserve"> charge may be made for liquor.</w:t>
      </w:r>
      <w:r w:rsidR="00485799">
        <w:rPr>
          <w:rFonts w:ascii="Bookman Old Style" w:hAnsi="Bookman Old Style"/>
          <w:b/>
          <w:sz w:val="20"/>
          <w:szCs w:val="20"/>
        </w:rPr>
        <w:t xml:space="preserve"> </w:t>
      </w:r>
      <w:r w:rsidR="00EF7506" w:rsidRPr="00EF7506">
        <w:rPr>
          <w:rFonts w:ascii="Bookman Old Style" w:hAnsi="Bookman Old Style"/>
          <w:sz w:val="20"/>
          <w:szCs w:val="20"/>
        </w:rPr>
        <w:t>Cost</w:t>
      </w:r>
      <w:r w:rsidR="00EF7506">
        <w:rPr>
          <w:rFonts w:ascii="Bookman Old Style" w:hAnsi="Bookman Old Style"/>
          <w:sz w:val="20"/>
          <w:szCs w:val="20"/>
        </w:rPr>
        <w:t xml:space="preserve"> </w:t>
      </w:r>
      <w:r w:rsidR="00485799">
        <w:rPr>
          <w:rFonts w:ascii="Bookman Old Style" w:hAnsi="Bookman Old Style"/>
          <w:b/>
          <w:sz w:val="20"/>
          <w:szCs w:val="20"/>
        </w:rPr>
        <w:t>$10</w:t>
      </w:r>
      <w:r w:rsidRPr="00090FC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from the Washington</w:t>
      </w:r>
      <w:r w:rsidR="00520A5F">
        <w:rPr>
          <w:rFonts w:ascii="Bookman Old Style" w:hAnsi="Bookman Old Style"/>
          <w:sz w:val="20"/>
          <w:szCs w:val="20"/>
        </w:rPr>
        <w:t xml:space="preserve"> State Liquor/Cannabis Board. </w:t>
      </w:r>
    </w:p>
    <w:p w14:paraId="7071BF02" w14:textId="77777777" w:rsidR="0078102D" w:rsidRDefault="0078102D" w:rsidP="0029686F">
      <w:pPr>
        <w:pStyle w:val="NoSpacing"/>
        <w:rPr>
          <w:rFonts w:ascii="Bookman Old Style" w:hAnsi="Bookman Old Style"/>
          <w:sz w:val="20"/>
          <w:szCs w:val="20"/>
        </w:rPr>
      </w:pPr>
    </w:p>
    <w:p w14:paraId="56B993E8" w14:textId="77777777" w:rsidR="00F978C8" w:rsidRDefault="00F978C8" w:rsidP="0029686F">
      <w:pPr>
        <w:pStyle w:val="NoSpacing"/>
        <w:rPr>
          <w:rFonts w:ascii="Bookman Old Style" w:hAnsi="Bookman Old Style"/>
          <w:sz w:val="20"/>
          <w:szCs w:val="20"/>
        </w:rPr>
      </w:pPr>
      <w:r w:rsidRPr="001E4F1B">
        <w:rPr>
          <w:rFonts w:ascii="Bookman Old Style" w:hAnsi="Bookman Old Style"/>
          <w:color w:val="FF0000"/>
          <w:sz w:val="20"/>
          <w:szCs w:val="20"/>
          <w:u w:val="single"/>
        </w:rPr>
        <w:t>Licenses</w:t>
      </w:r>
      <w:r>
        <w:rPr>
          <w:rFonts w:ascii="Bookman Old Style" w:hAnsi="Bookman Old Style"/>
          <w:sz w:val="20"/>
          <w:szCs w:val="20"/>
        </w:rPr>
        <w:t xml:space="preserve"> can be picked up at any local liquor store or agency</w:t>
      </w:r>
    </w:p>
    <w:p w14:paraId="286BFF94" w14:textId="77777777" w:rsidR="00F978C8" w:rsidRDefault="00F978C8" w:rsidP="0029686F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Contact W</w:t>
      </w:r>
      <w:r w:rsidR="00357E61">
        <w:rPr>
          <w:rFonts w:ascii="Bookman Old Style" w:hAnsi="Bookman Old Style"/>
          <w:sz w:val="20"/>
          <w:szCs w:val="20"/>
        </w:rPr>
        <w:t>ashington State Liquor and Canna</w:t>
      </w:r>
      <w:r>
        <w:rPr>
          <w:rFonts w:ascii="Bookman Old Style" w:hAnsi="Bookman Old Style"/>
          <w:sz w:val="20"/>
          <w:szCs w:val="20"/>
        </w:rPr>
        <w:t>bis Board 360-664-1600</w:t>
      </w:r>
    </w:p>
    <w:p w14:paraId="52389181" w14:textId="77777777" w:rsidR="00F978C8" w:rsidRDefault="00F978C8" w:rsidP="0029686F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Instructions and forms are availab</w:t>
      </w:r>
      <w:r w:rsidR="00357E61">
        <w:rPr>
          <w:rFonts w:ascii="Bookman Old Style" w:hAnsi="Bookman Old Style"/>
          <w:sz w:val="20"/>
          <w:szCs w:val="20"/>
        </w:rPr>
        <w:t>le</w:t>
      </w:r>
      <w:r>
        <w:rPr>
          <w:rFonts w:ascii="Bookman Old Style" w:hAnsi="Bookman Old Style"/>
          <w:sz w:val="20"/>
          <w:szCs w:val="20"/>
        </w:rPr>
        <w:t xml:space="preserve"> at </w:t>
      </w:r>
      <w:hyperlink r:id="rId4" w:history="1">
        <w:r w:rsidRPr="002F087C">
          <w:rPr>
            <w:rStyle w:val="Hyperlink"/>
            <w:rFonts w:ascii="Bookman Old Style" w:hAnsi="Bookman Old Style"/>
            <w:sz w:val="20"/>
            <w:szCs w:val="20"/>
          </w:rPr>
          <w:t>www.liq.wa.gov/license.asp</w:t>
        </w:r>
      </w:hyperlink>
      <w:r>
        <w:rPr>
          <w:rFonts w:ascii="Bookman Old Style" w:hAnsi="Bookman Old Style"/>
          <w:sz w:val="20"/>
          <w:szCs w:val="20"/>
        </w:rPr>
        <w:t xml:space="preserve">. </w:t>
      </w:r>
    </w:p>
    <w:p w14:paraId="5F32D94E" w14:textId="77777777" w:rsidR="00174A55" w:rsidRDefault="00997F18" w:rsidP="0029686F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Washington State Food Handlers Permit: contact Whitman County Health 509-397-6280</w:t>
      </w:r>
    </w:p>
    <w:p w14:paraId="3CC75E34" w14:textId="77777777" w:rsidR="00997F18" w:rsidRDefault="00997F18" w:rsidP="0029686F">
      <w:pPr>
        <w:pStyle w:val="NoSpacing"/>
        <w:rPr>
          <w:rFonts w:ascii="Bookman Old Style" w:hAnsi="Bookman Old Style"/>
          <w:sz w:val="20"/>
          <w:szCs w:val="20"/>
        </w:rPr>
      </w:pPr>
    </w:p>
    <w:p w14:paraId="4775B4B3" w14:textId="77777777" w:rsidR="002A4C0C" w:rsidRDefault="009C4924" w:rsidP="0029686F">
      <w:pPr>
        <w:pStyle w:val="NoSpacing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For your protection, the City of Tekoa requires that all ren</w:t>
      </w:r>
      <w:r w:rsidR="00090FC6">
        <w:rPr>
          <w:rFonts w:ascii="Bookman Old Style" w:hAnsi="Bookman Old Style"/>
          <w:sz w:val="20"/>
          <w:szCs w:val="20"/>
        </w:rPr>
        <w:t xml:space="preserve">ters obtain $500,000-$1,000,000 </w:t>
      </w:r>
      <w:r>
        <w:rPr>
          <w:rFonts w:ascii="Bookman Old Style" w:hAnsi="Bookman Old Style"/>
          <w:sz w:val="20"/>
          <w:szCs w:val="20"/>
        </w:rPr>
        <w:t>public liab</w:t>
      </w:r>
      <w:r w:rsidR="009F741D">
        <w:rPr>
          <w:rFonts w:ascii="Bookman Old Style" w:hAnsi="Bookman Old Style"/>
          <w:sz w:val="20"/>
          <w:szCs w:val="20"/>
        </w:rPr>
        <w:t>ilit</w:t>
      </w:r>
      <w:r>
        <w:rPr>
          <w:rFonts w:ascii="Bookman Old Style" w:hAnsi="Bookman Old Style"/>
          <w:sz w:val="20"/>
          <w:szCs w:val="20"/>
        </w:rPr>
        <w:t>y insurance for their event</w:t>
      </w:r>
      <w:r w:rsidR="0084499D">
        <w:rPr>
          <w:rFonts w:ascii="Bookman Old Style" w:hAnsi="Bookman Old Style"/>
          <w:sz w:val="20"/>
          <w:szCs w:val="20"/>
        </w:rPr>
        <w:t xml:space="preserve"> of 50+ in attendance</w:t>
      </w:r>
      <w:r>
        <w:rPr>
          <w:rFonts w:ascii="Bookman Old Style" w:hAnsi="Bookman Old Style"/>
          <w:sz w:val="20"/>
          <w:szCs w:val="20"/>
        </w:rPr>
        <w:t xml:space="preserve">. This </w:t>
      </w:r>
      <w:r w:rsidR="00090FC6">
        <w:rPr>
          <w:rFonts w:ascii="Bookman Old Style" w:hAnsi="Bookman Old Style"/>
          <w:sz w:val="20"/>
          <w:szCs w:val="20"/>
        </w:rPr>
        <w:t>insurance</w:t>
      </w:r>
      <w:r w:rsidR="00B434BA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will protect you and your guests while using City property is to indemnify again</w:t>
      </w:r>
      <w:r w:rsidR="00852F8D">
        <w:rPr>
          <w:rFonts w:ascii="Bookman Old Style" w:hAnsi="Bookman Old Style"/>
          <w:sz w:val="20"/>
          <w:szCs w:val="20"/>
        </w:rPr>
        <w:t xml:space="preserve">st loss resulting from bodily </w:t>
      </w:r>
      <w:r>
        <w:rPr>
          <w:rFonts w:ascii="Bookman Old Style" w:hAnsi="Bookman Old Style"/>
          <w:sz w:val="20"/>
          <w:szCs w:val="20"/>
        </w:rPr>
        <w:t>injury</w:t>
      </w:r>
      <w:r w:rsidR="009F741D">
        <w:rPr>
          <w:rFonts w:ascii="Bookman Old Style" w:hAnsi="Bookman Old Style"/>
          <w:sz w:val="20"/>
          <w:szCs w:val="20"/>
        </w:rPr>
        <w:t xml:space="preserve"> and/or property damage.  An insurance broker or </w:t>
      </w:r>
      <w:r w:rsidR="00090FC6">
        <w:rPr>
          <w:rFonts w:ascii="Bookman Old Style" w:hAnsi="Bookman Old Style"/>
          <w:sz w:val="20"/>
          <w:szCs w:val="20"/>
        </w:rPr>
        <w:t>agency</w:t>
      </w:r>
      <w:r w:rsidR="009F741D">
        <w:rPr>
          <w:rFonts w:ascii="Bookman Old Style" w:hAnsi="Bookman Old Style"/>
          <w:sz w:val="20"/>
          <w:szCs w:val="20"/>
        </w:rPr>
        <w:t xml:space="preserve"> can help you obtain the proper coverage. </w:t>
      </w:r>
    </w:p>
    <w:p w14:paraId="09A21FA2" w14:textId="77777777" w:rsidR="009F741D" w:rsidRDefault="009F741D" w:rsidP="0029686F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2BA42CD8" w14:textId="77777777" w:rsidR="000E372A" w:rsidRPr="001D2677" w:rsidRDefault="005F78FE" w:rsidP="0029686F">
      <w:pPr>
        <w:pStyle w:val="NoSpacing"/>
        <w:rPr>
          <w:rFonts w:ascii="Bookman Old Style" w:hAnsi="Bookman Old Style"/>
          <w:sz w:val="20"/>
          <w:szCs w:val="20"/>
        </w:rPr>
      </w:pPr>
      <w:r w:rsidRPr="001D2677">
        <w:rPr>
          <w:rFonts w:ascii="Bookman Old Style" w:hAnsi="Bookman Old Style"/>
          <w:b/>
          <w:sz w:val="20"/>
          <w:szCs w:val="20"/>
        </w:rPr>
        <w:t xml:space="preserve">Children: </w:t>
      </w:r>
      <w:r w:rsidRPr="001D2677">
        <w:rPr>
          <w:rFonts w:ascii="Bookman Old Style" w:hAnsi="Bookman Old Style"/>
          <w:sz w:val="20"/>
          <w:szCs w:val="20"/>
        </w:rPr>
        <w:t xml:space="preserve"> A</w:t>
      </w:r>
      <w:r w:rsidR="000E372A" w:rsidRPr="001D2677">
        <w:rPr>
          <w:rFonts w:ascii="Bookman Old Style" w:hAnsi="Bookman Old Style"/>
          <w:sz w:val="20"/>
          <w:szCs w:val="20"/>
        </w:rPr>
        <w:t>dult supervision at all times.</w:t>
      </w:r>
    </w:p>
    <w:p w14:paraId="54592DA3" w14:textId="77777777" w:rsidR="00933342" w:rsidRPr="001D2677" w:rsidRDefault="00933342" w:rsidP="0029686F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7C38B7E1" w14:textId="16F91BA8" w:rsidR="00933342" w:rsidRPr="00B80FC2" w:rsidRDefault="00933342" w:rsidP="0029686F">
      <w:pPr>
        <w:pStyle w:val="NoSpacing"/>
        <w:rPr>
          <w:rFonts w:ascii="Bookman Old Style" w:hAnsi="Bookman Old Style"/>
          <w:color w:val="FF0000"/>
          <w:sz w:val="20"/>
          <w:szCs w:val="20"/>
        </w:rPr>
      </w:pPr>
      <w:r w:rsidRPr="001D2677">
        <w:rPr>
          <w:rFonts w:ascii="Bookman Old Style" w:hAnsi="Bookman Old Style"/>
          <w:b/>
          <w:sz w:val="20"/>
          <w:szCs w:val="20"/>
        </w:rPr>
        <w:t xml:space="preserve">Closing:  </w:t>
      </w:r>
      <w:r w:rsidRPr="001D2677">
        <w:rPr>
          <w:rFonts w:ascii="Bookman Old Style" w:hAnsi="Bookman Old Style"/>
          <w:sz w:val="20"/>
          <w:szCs w:val="20"/>
        </w:rPr>
        <w:t>All doors shall be lo</w:t>
      </w:r>
      <w:r w:rsidR="00FA138B" w:rsidRPr="001D2677">
        <w:rPr>
          <w:rFonts w:ascii="Bookman Old Style" w:hAnsi="Bookman Old Style"/>
          <w:sz w:val="20"/>
          <w:szCs w:val="20"/>
        </w:rPr>
        <w:t xml:space="preserve">cked, all lights </w:t>
      </w:r>
      <w:r w:rsidR="005F78FE" w:rsidRPr="001D2677">
        <w:rPr>
          <w:rFonts w:ascii="Bookman Old Style" w:hAnsi="Bookman Old Style"/>
          <w:sz w:val="20"/>
          <w:szCs w:val="20"/>
        </w:rPr>
        <w:t>shut off as you depart.</w:t>
      </w:r>
      <w:r w:rsidR="00C32E88">
        <w:rPr>
          <w:rFonts w:ascii="Bookman Old Style" w:hAnsi="Bookman Old Style"/>
          <w:sz w:val="20"/>
          <w:szCs w:val="20"/>
        </w:rPr>
        <w:t xml:space="preserve"> </w:t>
      </w:r>
      <w:r w:rsidR="0038547F">
        <w:rPr>
          <w:rFonts w:ascii="Bookman Old Style" w:hAnsi="Bookman Old Style"/>
          <w:sz w:val="20"/>
          <w:szCs w:val="20"/>
        </w:rPr>
        <w:t>(Check bathrooms)</w:t>
      </w:r>
      <w:r w:rsidR="00011798">
        <w:rPr>
          <w:rFonts w:ascii="Bookman Old Style" w:hAnsi="Bookman Old Style"/>
          <w:sz w:val="20"/>
          <w:szCs w:val="20"/>
        </w:rPr>
        <w:t xml:space="preserve"> </w:t>
      </w:r>
      <w:r w:rsidR="0078102D">
        <w:rPr>
          <w:rFonts w:ascii="Bookman Old Style" w:hAnsi="Bookman Old Style"/>
          <w:sz w:val="20"/>
          <w:szCs w:val="20"/>
        </w:rPr>
        <w:t>City staff will be regulating the heating units</w:t>
      </w:r>
      <w:r w:rsidR="0078102D" w:rsidRPr="00B80FC2">
        <w:rPr>
          <w:rFonts w:ascii="Bookman Old Style" w:hAnsi="Bookman Old Style"/>
          <w:color w:val="FF0000"/>
          <w:sz w:val="20"/>
          <w:szCs w:val="20"/>
        </w:rPr>
        <w:t>.</w:t>
      </w:r>
      <w:r w:rsidR="00B80FC2" w:rsidRPr="00B80FC2">
        <w:rPr>
          <w:rFonts w:ascii="Bookman Old Style" w:hAnsi="Bookman Old Style"/>
          <w:color w:val="FF0000"/>
          <w:sz w:val="20"/>
          <w:szCs w:val="20"/>
        </w:rPr>
        <w:t xml:space="preserve">  </w:t>
      </w:r>
      <w:r w:rsidR="00B80FC2">
        <w:rPr>
          <w:rFonts w:ascii="Bookman Old Style" w:hAnsi="Bookman Old Style"/>
          <w:color w:val="FF0000"/>
          <w:sz w:val="20"/>
          <w:szCs w:val="20"/>
        </w:rPr>
        <w:t xml:space="preserve">GARBAGE </w:t>
      </w:r>
      <w:r w:rsidR="00B80FC2" w:rsidRPr="00B80FC2">
        <w:rPr>
          <w:rFonts w:ascii="Bookman Old Style" w:hAnsi="Bookman Old Style"/>
          <w:color w:val="FF0000"/>
          <w:sz w:val="20"/>
          <w:szCs w:val="20"/>
        </w:rPr>
        <w:t>must be deposited in the City of Tekoa dumpster at 419 N. Washington St</w:t>
      </w:r>
      <w:r w:rsidR="00B80FC2">
        <w:rPr>
          <w:rFonts w:ascii="Bookman Old Style" w:hAnsi="Bookman Old Style"/>
          <w:color w:val="FF0000"/>
          <w:sz w:val="20"/>
          <w:szCs w:val="20"/>
        </w:rPr>
        <w:t>reet</w:t>
      </w:r>
      <w:r w:rsidR="00B80FC2" w:rsidRPr="00B80FC2">
        <w:rPr>
          <w:rFonts w:ascii="Bookman Old Style" w:hAnsi="Bookman Old Style"/>
          <w:i/>
          <w:iCs/>
          <w:color w:val="FF0000"/>
          <w:sz w:val="20"/>
          <w:szCs w:val="20"/>
        </w:rPr>
        <w:t xml:space="preserve">, </w:t>
      </w:r>
      <w:r w:rsidR="00B80FC2" w:rsidRPr="00B80FC2">
        <w:rPr>
          <w:rFonts w:ascii="Bookman Old Style" w:hAnsi="Bookman Old Style"/>
          <w:i/>
          <w:iCs/>
          <w:color w:val="FF0000"/>
          <w:sz w:val="20"/>
          <w:szCs w:val="20"/>
          <w:u w:val="single"/>
        </w:rPr>
        <w:t>regardless</w:t>
      </w:r>
      <w:r w:rsidR="00B80FC2" w:rsidRPr="00B80FC2">
        <w:rPr>
          <w:rFonts w:ascii="Bookman Old Style" w:hAnsi="Bookman Old Style"/>
          <w:i/>
          <w:iCs/>
          <w:color w:val="FF0000"/>
          <w:sz w:val="20"/>
          <w:szCs w:val="20"/>
        </w:rPr>
        <w:t xml:space="preserve"> of whether cleaning is pre-arranged</w:t>
      </w:r>
      <w:r w:rsidR="00B80FC2">
        <w:rPr>
          <w:rFonts w:ascii="Bookman Old Style" w:hAnsi="Bookman Old Style"/>
          <w:color w:val="FF0000"/>
          <w:sz w:val="20"/>
          <w:szCs w:val="20"/>
        </w:rPr>
        <w:t>, or not.</w:t>
      </w:r>
    </w:p>
    <w:p w14:paraId="26F321A2" w14:textId="77777777" w:rsidR="00933342" w:rsidRPr="001D2677" w:rsidRDefault="00933342" w:rsidP="0029686F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585E1719" w14:textId="77777777" w:rsidR="00CA67FE" w:rsidRPr="00C32E88" w:rsidRDefault="004602D5" w:rsidP="004602D5">
      <w:pPr>
        <w:rPr>
          <w:rFonts w:ascii="Bookman Old Style" w:hAnsi="Bookman Old Style"/>
          <w:color w:val="FF0000"/>
          <w:sz w:val="20"/>
          <w:szCs w:val="20"/>
        </w:rPr>
      </w:pPr>
      <w:r w:rsidRPr="001D2677">
        <w:rPr>
          <w:rFonts w:ascii="Bookman Old Style" w:hAnsi="Bookman Old Style"/>
          <w:b/>
          <w:sz w:val="20"/>
          <w:szCs w:val="20"/>
        </w:rPr>
        <w:t>Decorations</w:t>
      </w:r>
      <w:r w:rsidR="003C4913">
        <w:rPr>
          <w:rFonts w:ascii="Bookman Old Style" w:hAnsi="Bookman Old Style"/>
          <w:sz w:val="20"/>
          <w:szCs w:val="20"/>
        </w:rPr>
        <w:t>:  T</w:t>
      </w:r>
      <w:r w:rsidR="00CA67FE">
        <w:rPr>
          <w:rFonts w:ascii="Bookman Old Style" w:hAnsi="Bookman Old Style"/>
          <w:sz w:val="20"/>
          <w:szCs w:val="20"/>
        </w:rPr>
        <w:t xml:space="preserve">he </w:t>
      </w:r>
      <w:r w:rsidR="00CA67FE" w:rsidRPr="00174A55">
        <w:rPr>
          <w:rFonts w:ascii="Bookman Old Style" w:hAnsi="Bookman Old Style"/>
          <w:sz w:val="20"/>
          <w:szCs w:val="20"/>
        </w:rPr>
        <w:t>following items c</w:t>
      </w:r>
      <w:r w:rsidR="003C4913">
        <w:rPr>
          <w:rFonts w:ascii="Bookman Old Style" w:hAnsi="Bookman Old Style"/>
          <w:sz w:val="20"/>
          <w:szCs w:val="20"/>
        </w:rPr>
        <w:t>an be difficult</w:t>
      </w:r>
      <w:r w:rsidR="00174A55" w:rsidRPr="00174A55">
        <w:rPr>
          <w:rFonts w:ascii="Bookman Old Style" w:hAnsi="Bookman Old Style"/>
          <w:sz w:val="20"/>
          <w:szCs w:val="20"/>
        </w:rPr>
        <w:t xml:space="preserve"> to clean up</w:t>
      </w:r>
      <w:r w:rsidR="00103AE2" w:rsidRPr="00174A55">
        <w:rPr>
          <w:rFonts w:ascii="Bookman Old Style" w:hAnsi="Bookman Old Style"/>
          <w:sz w:val="20"/>
          <w:szCs w:val="20"/>
        </w:rPr>
        <w:t xml:space="preserve">             </w:t>
      </w:r>
      <w:r w:rsidR="00CA67FE" w:rsidRPr="00174A55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</w:t>
      </w:r>
      <w:r w:rsidRPr="00174A55">
        <w:rPr>
          <w:rFonts w:ascii="Bookman Old Style" w:hAnsi="Bookman Old Style"/>
          <w:sz w:val="20"/>
          <w:szCs w:val="20"/>
        </w:rPr>
        <w:t xml:space="preserve"> </w:t>
      </w:r>
      <w:r w:rsidR="00CA67FE" w:rsidRPr="00174A55">
        <w:rPr>
          <w:rFonts w:ascii="Bookman Old Style" w:hAnsi="Bookman Old Style"/>
          <w:sz w:val="20"/>
          <w:szCs w:val="20"/>
        </w:rPr>
        <w:t xml:space="preserve">  B</w:t>
      </w:r>
      <w:r w:rsidRPr="00174A55">
        <w:rPr>
          <w:rFonts w:ascii="Bookman Old Style" w:hAnsi="Bookman Old Style"/>
          <w:sz w:val="20"/>
          <w:szCs w:val="20"/>
        </w:rPr>
        <w:t>ird</w:t>
      </w:r>
      <w:r w:rsidR="00103AE2" w:rsidRPr="00174A55">
        <w:rPr>
          <w:rFonts w:ascii="Bookman Old Style" w:hAnsi="Bookman Old Style"/>
          <w:sz w:val="20"/>
          <w:szCs w:val="20"/>
        </w:rPr>
        <w:t>seed,</w:t>
      </w:r>
      <w:r w:rsidR="00FA138B" w:rsidRPr="00174A55">
        <w:rPr>
          <w:rFonts w:ascii="Bookman Old Style" w:hAnsi="Bookman Old Style"/>
          <w:sz w:val="20"/>
          <w:szCs w:val="20"/>
        </w:rPr>
        <w:t xml:space="preserve"> </w:t>
      </w:r>
      <w:r w:rsidR="004E5976">
        <w:rPr>
          <w:rFonts w:ascii="Bookman Old Style" w:hAnsi="Bookman Old Style"/>
          <w:sz w:val="20"/>
          <w:szCs w:val="20"/>
        </w:rPr>
        <w:t>confetti,</w:t>
      </w:r>
      <w:r w:rsidR="002A4C0C" w:rsidRPr="00174A55">
        <w:rPr>
          <w:rFonts w:ascii="Bookman Old Style" w:hAnsi="Bookman Old Style"/>
          <w:sz w:val="20"/>
          <w:szCs w:val="20"/>
        </w:rPr>
        <w:t xml:space="preserve"> </w:t>
      </w:r>
      <w:r w:rsidRPr="00174A55">
        <w:rPr>
          <w:rFonts w:ascii="Bookman Old Style" w:hAnsi="Bookman Old Style"/>
          <w:sz w:val="20"/>
          <w:szCs w:val="20"/>
        </w:rPr>
        <w:t>flower petals,</w:t>
      </w:r>
      <w:r w:rsidR="00A01802" w:rsidRPr="00174A55">
        <w:rPr>
          <w:rFonts w:ascii="Bookman Old Style" w:hAnsi="Bookman Old Style"/>
          <w:sz w:val="20"/>
          <w:szCs w:val="20"/>
        </w:rPr>
        <w:t xml:space="preserve"> </w:t>
      </w:r>
      <w:r w:rsidR="00174A55" w:rsidRPr="00174A55">
        <w:rPr>
          <w:rFonts w:ascii="Bookman Old Style" w:hAnsi="Bookman Old Style"/>
          <w:sz w:val="20"/>
          <w:szCs w:val="20"/>
        </w:rPr>
        <w:t>glitter,</w:t>
      </w:r>
      <w:r w:rsidRPr="00174A55">
        <w:rPr>
          <w:rFonts w:ascii="Bookman Old Style" w:hAnsi="Bookman Old Style"/>
          <w:sz w:val="20"/>
          <w:szCs w:val="20"/>
        </w:rPr>
        <w:t xml:space="preserve"> rice, </w:t>
      </w:r>
      <w:r w:rsidR="00FA138B" w:rsidRPr="00174A55">
        <w:rPr>
          <w:rFonts w:ascii="Bookman Old Style" w:hAnsi="Bookman Old Style"/>
          <w:sz w:val="20"/>
          <w:szCs w:val="20"/>
        </w:rPr>
        <w:t>si</w:t>
      </w:r>
      <w:r w:rsidR="00103AE2" w:rsidRPr="00174A55">
        <w:rPr>
          <w:rFonts w:ascii="Bookman Old Style" w:hAnsi="Bookman Old Style"/>
          <w:sz w:val="20"/>
          <w:szCs w:val="20"/>
        </w:rPr>
        <w:t>lly string, and soap bubble</w:t>
      </w:r>
      <w:r w:rsidR="00C32E88" w:rsidRPr="00174A55">
        <w:rPr>
          <w:rFonts w:ascii="Bookman Old Style" w:hAnsi="Bookman Old Style"/>
          <w:sz w:val="20"/>
          <w:szCs w:val="20"/>
        </w:rPr>
        <w:t>s.</w:t>
      </w:r>
      <w:r w:rsidR="00FA138B" w:rsidRPr="00174A55">
        <w:rPr>
          <w:rFonts w:ascii="Bookman Old Style" w:hAnsi="Bookman Old Style"/>
          <w:sz w:val="20"/>
          <w:szCs w:val="20"/>
        </w:rPr>
        <w:t xml:space="preserve"> </w:t>
      </w:r>
      <w:r w:rsidR="005F78FE" w:rsidRPr="00174A55">
        <w:rPr>
          <w:rFonts w:ascii="Bookman Old Style" w:hAnsi="Bookman Old Style"/>
          <w:sz w:val="20"/>
          <w:szCs w:val="20"/>
        </w:rPr>
        <w:t xml:space="preserve"> </w:t>
      </w:r>
      <w:r w:rsidR="001D2677" w:rsidRPr="00174A55">
        <w:rPr>
          <w:rFonts w:ascii="Bookman Old Style" w:hAnsi="Bookman Old Style"/>
          <w:sz w:val="20"/>
          <w:szCs w:val="20"/>
        </w:rPr>
        <w:t xml:space="preserve">                                </w:t>
      </w:r>
      <w:r w:rsidR="00CA67FE" w:rsidRPr="00174A55">
        <w:rPr>
          <w:rFonts w:ascii="Bookman Old Style" w:hAnsi="Bookman Old Style"/>
          <w:sz w:val="20"/>
          <w:szCs w:val="20"/>
        </w:rPr>
        <w:t xml:space="preserve">                       </w:t>
      </w:r>
      <w:r w:rsidR="005F78FE" w:rsidRPr="00174A55">
        <w:rPr>
          <w:rFonts w:ascii="Bookman Old Style" w:hAnsi="Bookman Old Style"/>
          <w:sz w:val="20"/>
          <w:szCs w:val="20"/>
        </w:rPr>
        <w:t xml:space="preserve">                                                           </w:t>
      </w:r>
      <w:r w:rsidR="00FA138B" w:rsidRPr="00174A55">
        <w:rPr>
          <w:rFonts w:ascii="Bookman Old Style" w:hAnsi="Bookman Old Style"/>
          <w:sz w:val="20"/>
          <w:szCs w:val="20"/>
        </w:rPr>
        <w:t xml:space="preserve">                              </w:t>
      </w:r>
      <w:r w:rsidR="001D2677" w:rsidRPr="00174A55">
        <w:rPr>
          <w:rFonts w:ascii="Bookman Old Style" w:hAnsi="Bookman Old Style"/>
          <w:sz w:val="20"/>
          <w:szCs w:val="20"/>
        </w:rPr>
        <w:t xml:space="preserve">                                                            </w:t>
      </w:r>
      <w:r w:rsidR="005F78FE" w:rsidRPr="00174A55">
        <w:rPr>
          <w:rFonts w:ascii="Bookman Old Style" w:hAnsi="Bookman Old Style"/>
          <w:sz w:val="20"/>
          <w:szCs w:val="20"/>
        </w:rPr>
        <w:t xml:space="preserve"> </w:t>
      </w:r>
    </w:p>
    <w:p w14:paraId="2CA8EC5B" w14:textId="77777777" w:rsidR="00EF7506" w:rsidRPr="00EF7506" w:rsidRDefault="00EF7506" w:rsidP="004602D5">
      <w:pPr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color w:val="FF0000"/>
          <w:sz w:val="20"/>
          <w:szCs w:val="20"/>
        </w:rPr>
        <w:t>YES</w:t>
      </w:r>
      <w:proofErr w:type="gramEnd"/>
      <w:r>
        <w:rPr>
          <w:rFonts w:ascii="Bookman Old Style" w:hAnsi="Bookman Old Style"/>
          <w:color w:val="FF0000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BBQ outside, helium balloons (anchored), lanterns &amp; candles (battery) and painters tape.</w:t>
      </w:r>
    </w:p>
    <w:p w14:paraId="67802377" w14:textId="1B03ACF0" w:rsidR="001D2677" w:rsidRPr="00CA67FE" w:rsidRDefault="00090FC6" w:rsidP="004602D5">
      <w:pPr>
        <w:rPr>
          <w:rFonts w:ascii="Bookman Old Style" w:hAnsi="Bookman Old Style"/>
          <w:color w:val="FF0000"/>
          <w:sz w:val="20"/>
          <w:szCs w:val="20"/>
        </w:rPr>
      </w:pPr>
      <w:r w:rsidRPr="00CA67FE">
        <w:rPr>
          <w:rFonts w:ascii="Bookman Old Style" w:hAnsi="Bookman Old Style"/>
          <w:color w:val="FF0000"/>
          <w:sz w:val="20"/>
          <w:szCs w:val="20"/>
        </w:rPr>
        <w:t>NO</w:t>
      </w:r>
      <w:r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Pr="00835FB8">
        <w:rPr>
          <w:rFonts w:ascii="Bookman Old Style" w:hAnsi="Bookman Old Style"/>
          <w:sz w:val="20"/>
          <w:szCs w:val="20"/>
        </w:rPr>
        <w:t>Candles</w:t>
      </w:r>
      <w:r w:rsidR="00C2693C">
        <w:rPr>
          <w:rFonts w:ascii="Bookman Old Style" w:hAnsi="Bookman Old Style"/>
          <w:sz w:val="20"/>
          <w:szCs w:val="20"/>
        </w:rPr>
        <w:t xml:space="preserve"> (open flame)</w:t>
      </w:r>
      <w:r w:rsidR="00D44995">
        <w:rPr>
          <w:rFonts w:ascii="Bookman Old Style" w:hAnsi="Bookman Old Style"/>
          <w:sz w:val="20"/>
          <w:szCs w:val="20"/>
        </w:rPr>
        <w:t xml:space="preserve"> </w:t>
      </w:r>
      <w:r w:rsidR="004E5976">
        <w:rPr>
          <w:rFonts w:ascii="Bookman Old Style" w:hAnsi="Bookman Old Style"/>
          <w:sz w:val="20"/>
          <w:szCs w:val="20"/>
        </w:rPr>
        <w:t xml:space="preserve">dance wax, </w:t>
      </w:r>
      <w:r w:rsidR="00852F8D">
        <w:rPr>
          <w:rFonts w:ascii="Bookman Old Style" w:hAnsi="Bookman Old Style"/>
          <w:sz w:val="20"/>
          <w:szCs w:val="20"/>
        </w:rPr>
        <w:t>duct tape,</w:t>
      </w:r>
      <w:r w:rsidR="00EF7506">
        <w:rPr>
          <w:rFonts w:ascii="Bookman Old Style" w:hAnsi="Bookman Old Style"/>
          <w:sz w:val="20"/>
          <w:szCs w:val="20"/>
        </w:rPr>
        <w:t xml:space="preserve"> </w:t>
      </w:r>
      <w:r w:rsidR="00C2693C">
        <w:rPr>
          <w:rFonts w:ascii="Bookman Old Style" w:hAnsi="Bookman Old Style"/>
          <w:sz w:val="20"/>
          <w:szCs w:val="20"/>
        </w:rPr>
        <w:t>p</w:t>
      </w:r>
      <w:r w:rsidR="00CA67FE" w:rsidRPr="00CA67FE">
        <w:rPr>
          <w:rFonts w:ascii="Bookman Old Style" w:hAnsi="Bookman Old Style"/>
          <w:sz w:val="20"/>
          <w:szCs w:val="20"/>
        </w:rPr>
        <w:t>ropane tanks</w:t>
      </w:r>
      <w:r w:rsidR="00CA67FE">
        <w:rPr>
          <w:rFonts w:ascii="Bookman Old Style" w:hAnsi="Bookman Old Style"/>
          <w:sz w:val="20"/>
          <w:szCs w:val="20"/>
        </w:rPr>
        <w:t xml:space="preserve"> indoors, sparklers, </w:t>
      </w:r>
      <w:r w:rsidR="00C2693C">
        <w:rPr>
          <w:rFonts w:ascii="Bookman Old Style" w:hAnsi="Bookman Old Style"/>
          <w:sz w:val="20"/>
          <w:szCs w:val="20"/>
        </w:rPr>
        <w:t>and Tik</w:t>
      </w:r>
      <w:r w:rsidR="001E4F1B">
        <w:rPr>
          <w:rFonts w:ascii="Bookman Old Style" w:hAnsi="Bookman Old Style"/>
          <w:sz w:val="20"/>
          <w:szCs w:val="20"/>
        </w:rPr>
        <w:t>i</w:t>
      </w:r>
      <w:r w:rsidR="00C2693C">
        <w:rPr>
          <w:rFonts w:ascii="Bookman Old Style" w:hAnsi="Bookman Old Style"/>
          <w:sz w:val="20"/>
          <w:szCs w:val="20"/>
        </w:rPr>
        <w:t xml:space="preserve"> torches.</w:t>
      </w:r>
      <w:r w:rsidR="00D44995">
        <w:rPr>
          <w:rFonts w:ascii="Bookman Old Style" w:hAnsi="Bookman Old Style"/>
          <w:sz w:val="20"/>
          <w:szCs w:val="20"/>
        </w:rPr>
        <w:t xml:space="preserve"> Please no nails, staples, tacks and Velcro on the walls.</w:t>
      </w:r>
      <w:r w:rsidR="002A4C0C">
        <w:rPr>
          <w:rFonts w:ascii="Bookman Old Style" w:hAnsi="Bookman Old Style"/>
          <w:sz w:val="20"/>
          <w:szCs w:val="20"/>
        </w:rPr>
        <w:t xml:space="preserve"> </w:t>
      </w:r>
      <w:r w:rsidR="003C4913">
        <w:rPr>
          <w:rFonts w:ascii="Bookman Old Style" w:hAnsi="Bookman Old Style"/>
          <w:sz w:val="20"/>
          <w:szCs w:val="20"/>
        </w:rPr>
        <w:t xml:space="preserve">                                             </w:t>
      </w:r>
      <w:r w:rsidR="00C2693C">
        <w:rPr>
          <w:rFonts w:ascii="Bookman Old Style" w:hAnsi="Bookman Old Style"/>
          <w:sz w:val="20"/>
          <w:szCs w:val="20"/>
        </w:rPr>
        <w:t xml:space="preserve"> </w:t>
      </w:r>
    </w:p>
    <w:p w14:paraId="39DD8637" w14:textId="77777777" w:rsidR="006E10B5" w:rsidRPr="00174A55" w:rsidRDefault="006E10B5" w:rsidP="004602D5">
      <w:pPr>
        <w:rPr>
          <w:rFonts w:ascii="Bookman Old Style" w:hAnsi="Bookman Old Style"/>
          <w:sz w:val="20"/>
          <w:szCs w:val="20"/>
        </w:rPr>
      </w:pPr>
      <w:r w:rsidRPr="00174A55">
        <w:rPr>
          <w:rFonts w:ascii="Bookman Old Style" w:hAnsi="Bookman Old Style"/>
          <w:sz w:val="20"/>
          <w:szCs w:val="20"/>
        </w:rPr>
        <w:t xml:space="preserve">All decorations </w:t>
      </w:r>
      <w:r w:rsidR="00BC6160">
        <w:rPr>
          <w:rFonts w:ascii="Bookman Old Style" w:hAnsi="Bookman Old Style"/>
          <w:sz w:val="20"/>
          <w:szCs w:val="20"/>
        </w:rPr>
        <w:t xml:space="preserve">and personal belongings </w:t>
      </w:r>
      <w:r w:rsidRPr="00174A55">
        <w:rPr>
          <w:rFonts w:ascii="Bookman Old Style" w:hAnsi="Bookman Old Style"/>
          <w:sz w:val="20"/>
          <w:szCs w:val="20"/>
        </w:rPr>
        <w:t>must be removed after the event.</w:t>
      </w:r>
    </w:p>
    <w:p w14:paraId="0272BABC" w14:textId="72EBFA31" w:rsidR="0078102D" w:rsidRPr="00713351" w:rsidRDefault="00174A55" w:rsidP="00713351">
      <w:pPr>
        <w:rPr>
          <w:rFonts w:ascii="Bookman Old Style" w:hAnsi="Bookman Old Style"/>
          <w:sz w:val="20"/>
          <w:szCs w:val="20"/>
        </w:rPr>
      </w:pPr>
      <w:r w:rsidRPr="00174A55">
        <w:rPr>
          <w:rFonts w:ascii="Bookman Old Style" w:hAnsi="Bookman Old Style"/>
          <w:b/>
          <w:sz w:val="20"/>
          <w:szCs w:val="20"/>
        </w:rPr>
        <w:t>Damaged/lost</w:t>
      </w:r>
      <w:r w:rsidR="00997135" w:rsidRPr="00174A55">
        <w:rPr>
          <w:rFonts w:ascii="Bookman Old Style" w:hAnsi="Bookman Old Style"/>
          <w:b/>
          <w:sz w:val="20"/>
          <w:szCs w:val="20"/>
        </w:rPr>
        <w:t>/stolen items</w:t>
      </w:r>
      <w:r w:rsidR="006E10B5" w:rsidRPr="00174A55">
        <w:rPr>
          <w:rFonts w:ascii="Bookman Old Style" w:hAnsi="Bookman Old Style"/>
          <w:b/>
          <w:sz w:val="20"/>
          <w:szCs w:val="20"/>
        </w:rPr>
        <w:t xml:space="preserve">: </w:t>
      </w:r>
      <w:r w:rsidR="000A3308" w:rsidRPr="00174A55">
        <w:rPr>
          <w:rFonts w:ascii="Bookman Old Style" w:hAnsi="Bookman Old Style"/>
          <w:sz w:val="20"/>
          <w:szCs w:val="20"/>
        </w:rPr>
        <w:t>City of Tekoa</w:t>
      </w:r>
      <w:r w:rsidR="006E10B5" w:rsidRPr="00174A55">
        <w:rPr>
          <w:rFonts w:ascii="Bookman Old Style" w:hAnsi="Bookman Old Style"/>
          <w:sz w:val="20"/>
          <w:szCs w:val="20"/>
        </w:rPr>
        <w:t xml:space="preserve"> assumes no responsibility for </w:t>
      </w:r>
      <w:r w:rsidR="000A3308" w:rsidRPr="00174A55">
        <w:rPr>
          <w:rFonts w:ascii="Bookman Old Style" w:hAnsi="Bookman Old Style"/>
          <w:sz w:val="20"/>
          <w:szCs w:val="20"/>
        </w:rPr>
        <w:t>renters</w:t>
      </w:r>
      <w:r w:rsidR="00A10938" w:rsidRPr="00174A55">
        <w:rPr>
          <w:rFonts w:ascii="Bookman Old Style" w:hAnsi="Bookman Old Style"/>
          <w:sz w:val="20"/>
          <w:szCs w:val="20"/>
        </w:rPr>
        <w:t xml:space="preserve"> or </w:t>
      </w:r>
      <w:r w:rsidR="00CC6276" w:rsidRPr="00174A55">
        <w:rPr>
          <w:rFonts w:ascii="Bookman Old Style" w:hAnsi="Bookman Old Style"/>
          <w:sz w:val="20"/>
          <w:szCs w:val="20"/>
        </w:rPr>
        <w:t>attendees’</w:t>
      </w:r>
      <w:r w:rsidR="004C1894">
        <w:rPr>
          <w:rFonts w:ascii="Bookman Old Style" w:hAnsi="Bookman Old Style"/>
          <w:sz w:val="20"/>
          <w:szCs w:val="20"/>
        </w:rPr>
        <w:t xml:space="preserve"> property.</w:t>
      </w:r>
      <w:r w:rsidR="00554801">
        <w:rPr>
          <w:rFonts w:ascii="Bookman Old Style" w:hAnsi="Bookman Old Style"/>
          <w:sz w:val="20"/>
          <w:szCs w:val="20"/>
        </w:rPr>
        <w:t xml:space="preserve"> </w:t>
      </w:r>
    </w:p>
    <w:p w14:paraId="06726E1B" w14:textId="77777777" w:rsidR="004C1894" w:rsidRDefault="00933342" w:rsidP="004C1894">
      <w:pPr>
        <w:pStyle w:val="NoSpacing"/>
        <w:rPr>
          <w:rFonts w:ascii="Bookman Old Style" w:hAnsi="Bookman Old Style"/>
          <w:sz w:val="20"/>
          <w:szCs w:val="20"/>
        </w:rPr>
      </w:pPr>
      <w:r w:rsidRPr="001D2677">
        <w:rPr>
          <w:rFonts w:ascii="Bookman Old Style" w:hAnsi="Bookman Old Style"/>
          <w:b/>
          <w:sz w:val="20"/>
          <w:szCs w:val="20"/>
        </w:rPr>
        <w:t>Public Disturbance:</w:t>
      </w:r>
      <w:r w:rsidR="005F78FE" w:rsidRPr="001D2677">
        <w:rPr>
          <w:rFonts w:ascii="Bookman Old Style" w:hAnsi="Bookman Old Style"/>
          <w:sz w:val="20"/>
          <w:szCs w:val="20"/>
        </w:rPr>
        <w:t xml:space="preserve"> </w:t>
      </w:r>
      <w:r w:rsidRPr="001D2677">
        <w:rPr>
          <w:rFonts w:ascii="Bookman Old Style" w:hAnsi="Bookman Old Style"/>
          <w:sz w:val="20"/>
          <w:szCs w:val="20"/>
        </w:rPr>
        <w:t xml:space="preserve"> City of Tekoa reserves the right to ask the </w:t>
      </w:r>
      <w:r w:rsidR="006E10B5" w:rsidRPr="001D2677">
        <w:rPr>
          <w:rFonts w:ascii="Bookman Old Style" w:hAnsi="Bookman Old Style"/>
          <w:sz w:val="20"/>
          <w:szCs w:val="20"/>
        </w:rPr>
        <w:t xml:space="preserve">rental </w:t>
      </w:r>
      <w:r w:rsidRPr="001D2677">
        <w:rPr>
          <w:rFonts w:ascii="Bookman Old Style" w:hAnsi="Bookman Old Style"/>
          <w:sz w:val="20"/>
          <w:szCs w:val="20"/>
        </w:rPr>
        <w:t>pa</w:t>
      </w:r>
      <w:r w:rsidR="008B7DA0">
        <w:rPr>
          <w:rFonts w:ascii="Bookman Old Style" w:hAnsi="Bookman Old Style"/>
          <w:sz w:val="20"/>
          <w:szCs w:val="20"/>
        </w:rPr>
        <w:t>rty to leave for public drunkenness, and disorderly conduct which will not be tolerated.</w:t>
      </w:r>
      <w:r w:rsidR="005F78FE" w:rsidRPr="001D2677">
        <w:rPr>
          <w:rFonts w:ascii="Bookman Old Style" w:hAnsi="Bookman Old Style"/>
          <w:sz w:val="20"/>
          <w:szCs w:val="20"/>
        </w:rPr>
        <w:t xml:space="preserve"> </w:t>
      </w:r>
      <w:r w:rsidR="008B7DA0">
        <w:rPr>
          <w:rFonts w:ascii="Bookman Old Style" w:hAnsi="Bookman Old Style"/>
          <w:sz w:val="20"/>
          <w:szCs w:val="20"/>
        </w:rPr>
        <w:t xml:space="preserve"> </w:t>
      </w:r>
      <w:r w:rsidR="00997135" w:rsidRPr="001D2677">
        <w:rPr>
          <w:rFonts w:ascii="Bookman Old Style" w:hAnsi="Bookman Old Style"/>
          <w:sz w:val="20"/>
          <w:szCs w:val="20"/>
        </w:rPr>
        <w:t>The damage deposit can be forfeited upon review.</w:t>
      </w:r>
      <w:r w:rsidR="00705D9E" w:rsidRPr="001D2677">
        <w:rPr>
          <w:rFonts w:ascii="Bookman Old Style" w:hAnsi="Bookman Old Style"/>
          <w:sz w:val="20"/>
          <w:szCs w:val="20"/>
        </w:rPr>
        <w:t xml:space="preserve"> </w:t>
      </w:r>
    </w:p>
    <w:p w14:paraId="6EF6B0F0" w14:textId="77777777" w:rsidR="004C1894" w:rsidRPr="004C1894" w:rsidRDefault="004C1894" w:rsidP="004C1894">
      <w:pPr>
        <w:pStyle w:val="NoSpacing"/>
        <w:rPr>
          <w:rFonts w:ascii="Bookman Old Style" w:hAnsi="Bookman Old Style"/>
          <w:sz w:val="20"/>
          <w:szCs w:val="20"/>
        </w:rPr>
      </w:pPr>
    </w:p>
    <w:p w14:paraId="08EEE1B1" w14:textId="77777777" w:rsidR="00DF3B13" w:rsidRPr="001D2677" w:rsidRDefault="00A3137D" w:rsidP="004602D5">
      <w:pPr>
        <w:rPr>
          <w:rFonts w:ascii="Bookman Old Style" w:hAnsi="Bookman Old Style"/>
          <w:sz w:val="20"/>
          <w:szCs w:val="20"/>
        </w:rPr>
      </w:pPr>
      <w:r w:rsidRPr="001D2677">
        <w:rPr>
          <w:rFonts w:ascii="Bookman Old Style" w:hAnsi="Bookman Old Style"/>
          <w:b/>
          <w:sz w:val="20"/>
          <w:szCs w:val="20"/>
        </w:rPr>
        <w:t>Smoking</w:t>
      </w:r>
      <w:r w:rsidR="009B1C0C" w:rsidRPr="001D2677">
        <w:rPr>
          <w:rFonts w:ascii="Bookman Old Style" w:hAnsi="Bookman Old Style"/>
          <w:sz w:val="20"/>
          <w:szCs w:val="20"/>
        </w:rPr>
        <w:t>:  T</w:t>
      </w:r>
      <w:r w:rsidRPr="001D2677">
        <w:rPr>
          <w:rFonts w:ascii="Bookman Old Style" w:hAnsi="Bookman Old Style"/>
          <w:sz w:val="20"/>
          <w:szCs w:val="20"/>
        </w:rPr>
        <w:t>his is a smoke free facility.  A</w:t>
      </w:r>
      <w:r w:rsidR="00E74B1E" w:rsidRPr="001D2677">
        <w:rPr>
          <w:rFonts w:ascii="Bookman Old Style" w:hAnsi="Bookman Old Style"/>
          <w:sz w:val="20"/>
          <w:szCs w:val="20"/>
        </w:rPr>
        <w:t xml:space="preserve">ll smoking debris outside the CC </w:t>
      </w:r>
      <w:r w:rsidR="00A10938" w:rsidRPr="001D2677">
        <w:rPr>
          <w:rFonts w:ascii="Bookman Old Style" w:hAnsi="Bookman Old Style"/>
          <w:sz w:val="20"/>
          <w:szCs w:val="20"/>
        </w:rPr>
        <w:t>shall be disposed of.</w:t>
      </w:r>
    </w:p>
    <w:p w14:paraId="4F54E6E4" w14:textId="77777777" w:rsidR="0078102D" w:rsidRDefault="00BC6160" w:rsidP="004602D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Vendor</w:t>
      </w:r>
      <w:r w:rsidR="00520A5F">
        <w:rPr>
          <w:rFonts w:ascii="Bookman Old Style" w:hAnsi="Bookman Old Style"/>
          <w:b/>
          <w:sz w:val="20"/>
          <w:szCs w:val="20"/>
        </w:rPr>
        <w:t>s</w:t>
      </w:r>
      <w:r>
        <w:rPr>
          <w:rFonts w:ascii="Bookman Old Style" w:hAnsi="Bookman Old Style"/>
          <w:b/>
          <w:sz w:val="20"/>
          <w:szCs w:val="20"/>
        </w:rPr>
        <w:t>:</w:t>
      </w:r>
      <w:r w:rsidR="00520A5F">
        <w:rPr>
          <w:rFonts w:ascii="Bookman Old Style" w:hAnsi="Bookman Old Style"/>
          <w:b/>
          <w:sz w:val="20"/>
          <w:szCs w:val="20"/>
        </w:rPr>
        <w:t xml:space="preserve"> </w:t>
      </w:r>
      <w:r w:rsidR="0078102D">
        <w:rPr>
          <w:rFonts w:ascii="Bookman Old Style" w:hAnsi="Bookman Old Style"/>
          <w:sz w:val="20"/>
          <w:szCs w:val="20"/>
        </w:rPr>
        <w:t>It is r</w:t>
      </w:r>
      <w:r w:rsidR="00520A5F" w:rsidRPr="00520A5F">
        <w:rPr>
          <w:rFonts w:ascii="Bookman Old Style" w:hAnsi="Bookman Old Style"/>
          <w:sz w:val="20"/>
          <w:szCs w:val="20"/>
        </w:rPr>
        <w:t>ecommended</w:t>
      </w:r>
      <w:r w:rsidR="003C06D6">
        <w:rPr>
          <w:rFonts w:ascii="Bookman Old Style" w:hAnsi="Bookman Old Style"/>
          <w:sz w:val="20"/>
          <w:szCs w:val="20"/>
        </w:rPr>
        <w:t xml:space="preserve"> </w:t>
      </w:r>
      <w:r w:rsidR="0078102D">
        <w:rPr>
          <w:rFonts w:ascii="Bookman Old Style" w:hAnsi="Bookman Old Style"/>
          <w:sz w:val="20"/>
          <w:szCs w:val="20"/>
        </w:rPr>
        <w:t xml:space="preserve">but </w:t>
      </w:r>
      <w:r w:rsidR="003C06D6">
        <w:rPr>
          <w:rFonts w:ascii="Bookman Old Style" w:hAnsi="Bookman Old Style"/>
          <w:sz w:val="20"/>
          <w:szCs w:val="20"/>
        </w:rPr>
        <w:t>not required</w:t>
      </w:r>
      <w:r w:rsidR="0078102D">
        <w:rPr>
          <w:rFonts w:ascii="Bookman Old Style" w:hAnsi="Bookman Old Style"/>
          <w:sz w:val="20"/>
          <w:szCs w:val="20"/>
        </w:rPr>
        <w:t>, that v</w:t>
      </w:r>
      <w:r w:rsidR="00EF7506">
        <w:rPr>
          <w:rFonts w:ascii="Bookman Old Style" w:hAnsi="Bookman Old Style"/>
          <w:sz w:val="20"/>
          <w:szCs w:val="20"/>
        </w:rPr>
        <w:t>endors obtain</w:t>
      </w:r>
      <w:r w:rsidR="003C06D6">
        <w:rPr>
          <w:rFonts w:ascii="Bookman Old Style" w:hAnsi="Bookman Old Style"/>
          <w:sz w:val="20"/>
          <w:szCs w:val="20"/>
        </w:rPr>
        <w:t xml:space="preserve"> EIN number to</w:t>
      </w:r>
      <w:r w:rsidR="00520A5F" w:rsidRPr="00520A5F">
        <w:rPr>
          <w:rFonts w:ascii="Bookman Old Style" w:hAnsi="Bookman Old Style"/>
          <w:sz w:val="20"/>
          <w:szCs w:val="20"/>
        </w:rPr>
        <w:t xml:space="preserve"> collect tax for the State of Washington.</w:t>
      </w:r>
      <w:r w:rsidR="0078102D">
        <w:rPr>
          <w:rFonts w:ascii="Bookman Old Style" w:hAnsi="Bookman Old Style"/>
          <w:sz w:val="20"/>
          <w:szCs w:val="20"/>
        </w:rPr>
        <w:t xml:space="preserve"> Sellers of taxable goods and services at craft fairs and similar events</w:t>
      </w:r>
      <w:r w:rsidR="00713351">
        <w:rPr>
          <w:rFonts w:ascii="Bookman Old Style" w:hAnsi="Bookman Old Style"/>
          <w:sz w:val="20"/>
          <w:szCs w:val="20"/>
        </w:rPr>
        <w:t xml:space="preserve"> should </w:t>
      </w:r>
      <w:r w:rsidR="0078102D">
        <w:rPr>
          <w:rFonts w:ascii="Bookman Old Style" w:hAnsi="Bookman Old Style"/>
          <w:sz w:val="20"/>
          <w:szCs w:val="20"/>
        </w:rPr>
        <w:t xml:space="preserve">register.              </w:t>
      </w:r>
    </w:p>
    <w:p w14:paraId="42741A80" w14:textId="7D7360BD" w:rsidR="00A06177" w:rsidRPr="00A06177" w:rsidRDefault="0078102D" w:rsidP="007C3CEB">
      <w:pPr>
        <w:rPr>
          <w:rFonts w:ascii="Bookman Old Style" w:hAnsi="Bookman Old Style"/>
          <w:sz w:val="20"/>
          <w:szCs w:val="20"/>
        </w:rPr>
      </w:pPr>
      <w:r w:rsidRPr="0038547F">
        <w:rPr>
          <w:rFonts w:ascii="Bookman Old Style" w:hAnsi="Bookman Old Style"/>
          <w:b/>
          <w:sz w:val="20"/>
          <w:szCs w:val="20"/>
        </w:rPr>
        <w:t xml:space="preserve"> </w:t>
      </w:r>
      <w:r w:rsidR="00746032" w:rsidRPr="0038547F">
        <w:rPr>
          <w:rFonts w:ascii="Bookman Old Style" w:hAnsi="Bookman Old Style"/>
          <w:b/>
          <w:sz w:val="20"/>
          <w:szCs w:val="20"/>
        </w:rPr>
        <w:t>Note:</w:t>
      </w:r>
      <w:r w:rsidR="00746032">
        <w:rPr>
          <w:rFonts w:ascii="Bookman Old Style" w:hAnsi="Bookman Old Style"/>
          <w:sz w:val="20"/>
          <w:szCs w:val="20"/>
        </w:rPr>
        <w:t xml:space="preserve"> Tekoa Community Center is not a permanent address, storage spa</w:t>
      </w:r>
      <w:r w:rsidR="00312784">
        <w:rPr>
          <w:rFonts w:ascii="Bookman Old Style" w:hAnsi="Bookman Old Style"/>
          <w:sz w:val="20"/>
          <w:szCs w:val="20"/>
        </w:rPr>
        <w:t>ce or mailing address to anyone.</w:t>
      </w:r>
    </w:p>
    <w:sectPr w:rsidR="00A06177" w:rsidRPr="00A06177" w:rsidSect="004602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M7A0NTA1MDI2MTNS0lEKTi0uzszPAykwrAUAHuPCIiwAAAA="/>
  </w:docVars>
  <w:rsids>
    <w:rsidRoot w:val="004602D5"/>
    <w:rsid w:val="00011798"/>
    <w:rsid w:val="00027DED"/>
    <w:rsid w:val="0003045B"/>
    <w:rsid w:val="000561EB"/>
    <w:rsid w:val="00090FC6"/>
    <w:rsid w:val="000A3308"/>
    <w:rsid w:val="000E372A"/>
    <w:rsid w:val="00103AE2"/>
    <w:rsid w:val="00105C12"/>
    <w:rsid w:val="0011248D"/>
    <w:rsid w:val="00112642"/>
    <w:rsid w:val="00174A55"/>
    <w:rsid w:val="001C0A5A"/>
    <w:rsid w:val="001D2677"/>
    <w:rsid w:val="001E4F1B"/>
    <w:rsid w:val="00284016"/>
    <w:rsid w:val="0029686F"/>
    <w:rsid w:val="002A4C0C"/>
    <w:rsid w:val="00312784"/>
    <w:rsid w:val="00357E61"/>
    <w:rsid w:val="003776C5"/>
    <w:rsid w:val="0038547F"/>
    <w:rsid w:val="003C06D6"/>
    <w:rsid w:val="003C4913"/>
    <w:rsid w:val="003E2FCA"/>
    <w:rsid w:val="00404DDE"/>
    <w:rsid w:val="004469F0"/>
    <w:rsid w:val="004602D5"/>
    <w:rsid w:val="0046213C"/>
    <w:rsid w:val="00485799"/>
    <w:rsid w:val="004C1894"/>
    <w:rsid w:val="004E5976"/>
    <w:rsid w:val="004E6068"/>
    <w:rsid w:val="00520A5F"/>
    <w:rsid w:val="00554801"/>
    <w:rsid w:val="005F78FE"/>
    <w:rsid w:val="0060667B"/>
    <w:rsid w:val="006E10B5"/>
    <w:rsid w:val="00705D9E"/>
    <w:rsid w:val="00713351"/>
    <w:rsid w:val="00746032"/>
    <w:rsid w:val="0078102D"/>
    <w:rsid w:val="007C3CEB"/>
    <w:rsid w:val="008155B0"/>
    <w:rsid w:val="00835FB8"/>
    <w:rsid w:val="0084499D"/>
    <w:rsid w:val="00852F8D"/>
    <w:rsid w:val="008624DA"/>
    <w:rsid w:val="0087354F"/>
    <w:rsid w:val="008B7DA0"/>
    <w:rsid w:val="008C780E"/>
    <w:rsid w:val="00924223"/>
    <w:rsid w:val="00933342"/>
    <w:rsid w:val="00997135"/>
    <w:rsid w:val="00997F18"/>
    <w:rsid w:val="009A75EA"/>
    <w:rsid w:val="009B1C0C"/>
    <w:rsid w:val="009C4924"/>
    <w:rsid w:val="009F741D"/>
    <w:rsid w:val="00A01802"/>
    <w:rsid w:val="00A03FD3"/>
    <w:rsid w:val="00A06177"/>
    <w:rsid w:val="00A10938"/>
    <w:rsid w:val="00A3137D"/>
    <w:rsid w:val="00A42A16"/>
    <w:rsid w:val="00A46007"/>
    <w:rsid w:val="00A62B0A"/>
    <w:rsid w:val="00AA60FE"/>
    <w:rsid w:val="00AD182C"/>
    <w:rsid w:val="00B434BA"/>
    <w:rsid w:val="00B518EB"/>
    <w:rsid w:val="00B80FC2"/>
    <w:rsid w:val="00BC6160"/>
    <w:rsid w:val="00C1630E"/>
    <w:rsid w:val="00C2693C"/>
    <w:rsid w:val="00C32E88"/>
    <w:rsid w:val="00CA67FE"/>
    <w:rsid w:val="00CB4FCA"/>
    <w:rsid w:val="00CC6276"/>
    <w:rsid w:val="00D44995"/>
    <w:rsid w:val="00DD4A4C"/>
    <w:rsid w:val="00DD7ABE"/>
    <w:rsid w:val="00DF3B13"/>
    <w:rsid w:val="00E37099"/>
    <w:rsid w:val="00E74B1E"/>
    <w:rsid w:val="00EA3034"/>
    <w:rsid w:val="00EF7506"/>
    <w:rsid w:val="00F7704F"/>
    <w:rsid w:val="00F978C8"/>
    <w:rsid w:val="00FA138B"/>
    <w:rsid w:val="00F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2713"/>
  <w15:docId w15:val="{914D8187-031E-46DD-AB6A-765D53A5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2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6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q.wa.gov/licens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Tekoa Deputy Clerk</cp:lastModifiedBy>
  <cp:revision>8</cp:revision>
  <cp:lastPrinted>2023-01-09T20:09:00Z</cp:lastPrinted>
  <dcterms:created xsi:type="dcterms:W3CDTF">2019-07-17T18:56:00Z</dcterms:created>
  <dcterms:modified xsi:type="dcterms:W3CDTF">2023-01-09T20:31:00Z</dcterms:modified>
</cp:coreProperties>
</file>